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DA" w:rsidRDefault="00B24FDA">
      <w:pPr>
        <w:rPr>
          <w:rFonts w:ascii="Abenda Bold" w:hAnsi="Abenda Bold"/>
          <w:sz w:val="24"/>
          <w:szCs w:val="24"/>
        </w:rPr>
      </w:pPr>
      <w:r>
        <w:rPr>
          <w:rFonts w:ascii="Abenda Bold" w:hAnsi="Abenda Bold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6645910" cy="777240"/>
            <wp:effectExtent l="0" t="0" r="254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4FDA" w:rsidRDefault="00B24FDA">
      <w:pPr>
        <w:rPr>
          <w:rFonts w:ascii="Abenda Bold" w:hAnsi="Abenda Bold"/>
          <w:sz w:val="24"/>
          <w:szCs w:val="24"/>
        </w:rPr>
      </w:pPr>
    </w:p>
    <w:p w:rsidR="00B24FDA" w:rsidRDefault="00B24FDA">
      <w:pPr>
        <w:rPr>
          <w:rFonts w:ascii="Abenda Bold" w:hAnsi="Abenda Bold"/>
          <w:sz w:val="24"/>
          <w:szCs w:val="24"/>
        </w:rPr>
      </w:pPr>
      <w:r>
        <w:rPr>
          <w:rFonts w:ascii="Abenda Bold" w:hAnsi="Abenda Bold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1607820" cy="1252855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25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4FDA" w:rsidRPr="0000017D" w:rsidRDefault="00B24FDA" w:rsidP="0000017D">
      <w:pPr>
        <w:jc w:val="center"/>
        <w:rPr>
          <w:rFonts w:ascii="Abenda Bold" w:hAnsi="Abenda Bold"/>
          <w:b/>
          <w:u w:val="single"/>
        </w:rPr>
      </w:pPr>
      <w:r w:rsidRPr="0000017D">
        <w:rPr>
          <w:rFonts w:ascii="Abenda Bold" w:hAnsi="Abenda Bold"/>
          <w:b/>
          <w:sz w:val="24"/>
          <w:szCs w:val="24"/>
          <w:u w:val="single"/>
        </w:rPr>
        <w:t>El camino a Jerusalén</w:t>
      </w:r>
      <w:r w:rsidRPr="0000017D">
        <w:rPr>
          <w:rFonts w:ascii="Abenda Bold" w:hAnsi="Abenda Bold"/>
          <w:b/>
          <w:u w:val="single"/>
        </w:rPr>
        <w:t>.</w:t>
      </w:r>
    </w:p>
    <w:p w:rsidR="0000017D" w:rsidRDefault="0000017D">
      <w:pPr>
        <w:rPr>
          <w:rFonts w:ascii="Cambria" w:hAnsi="Cambria" w:cs="Cambria"/>
          <w:b/>
          <w:bCs/>
        </w:rPr>
      </w:pPr>
    </w:p>
    <w:p w:rsidR="00B24FDA" w:rsidRDefault="00B24FDA">
      <w:pPr>
        <w:rPr>
          <w:rFonts w:ascii="Abenda Bold" w:hAnsi="Abenda Bold"/>
          <w:b/>
          <w:bCs/>
        </w:rPr>
      </w:pPr>
      <w:r w:rsidRPr="008505D9">
        <w:rPr>
          <w:rFonts w:ascii="Cambria" w:hAnsi="Cambria" w:cs="Cambria"/>
          <w:b/>
          <w:bCs/>
        </w:rPr>
        <w:t>¡</w:t>
      </w:r>
      <w:r w:rsidRPr="008505D9">
        <w:rPr>
          <w:rFonts w:ascii="Abenda Bold" w:hAnsi="Abenda Bold"/>
          <w:b/>
          <w:bCs/>
        </w:rPr>
        <w:t>HOLA!</w:t>
      </w:r>
    </w:p>
    <w:p w:rsidR="00024708" w:rsidRPr="008505D9" w:rsidRDefault="00024708">
      <w:pPr>
        <w:rPr>
          <w:rFonts w:ascii="Abenda Bold" w:hAnsi="Abenda Bold"/>
          <w:b/>
          <w:bCs/>
        </w:rPr>
      </w:pPr>
      <w:r>
        <w:rPr>
          <w:rFonts w:ascii="Abenda Bold" w:hAnsi="Abenda Bold"/>
          <w:b/>
          <w:bCs/>
        </w:rPr>
        <w:t xml:space="preserve">En el otro documento encontrarán </w:t>
      </w:r>
      <w:bookmarkStart w:id="0" w:name="_GoBack"/>
      <w:bookmarkEnd w:id="0"/>
      <w:r>
        <w:rPr>
          <w:rFonts w:ascii="Abenda Bold" w:hAnsi="Abenda Bold"/>
          <w:b/>
          <w:bCs/>
        </w:rPr>
        <w:t>los links para ver y seguir la actividad. Gracias</w:t>
      </w:r>
    </w:p>
    <w:p w:rsidR="008505D9" w:rsidRPr="008505D9" w:rsidRDefault="008505D9">
      <w:pPr>
        <w:rPr>
          <w:rFonts w:ascii="Abenda Bold" w:hAnsi="Abenda Bold"/>
        </w:rPr>
      </w:pPr>
      <w:r>
        <w:rPr>
          <w:rFonts w:ascii="Cambria" w:hAnsi="Cambria"/>
        </w:rPr>
        <w:t>Hacemos memoria:</w:t>
      </w:r>
    </w:p>
    <w:p w:rsidR="008505D9" w:rsidRDefault="008505D9">
      <w:pPr>
        <w:rPr>
          <w:rFonts w:ascii="Cambria" w:hAnsi="Cambria"/>
        </w:rPr>
      </w:pPr>
      <w:r>
        <w:rPr>
          <w:rFonts w:ascii="Cambria" w:hAnsi="Cambria"/>
        </w:rPr>
        <w:t xml:space="preserve">Hacemos memoria de lo que pudimos conocer y vivenciar sobre Jesús, durante nuestra primera parte del camino. </w:t>
      </w:r>
    </w:p>
    <w:p w:rsidR="008505D9" w:rsidRDefault="008505D9" w:rsidP="008505D9">
      <w:pPr>
        <w:pStyle w:val="Prrafodelista"/>
        <w:numPr>
          <w:ilvl w:val="0"/>
          <w:numId w:val="1"/>
        </w:numPr>
        <w:rPr>
          <w:rFonts w:ascii="Cambria" w:hAnsi="Cambria"/>
        </w:rPr>
      </w:pPr>
      <w:r w:rsidRPr="008505D9">
        <w:rPr>
          <w:rFonts w:ascii="Cambria" w:hAnsi="Cambria"/>
        </w:rPr>
        <w:t>Completa las frases:</w:t>
      </w:r>
    </w:p>
    <w:p w:rsidR="008505D9" w:rsidRDefault="008505D9" w:rsidP="008505D9">
      <w:pPr>
        <w:rPr>
          <w:rFonts w:ascii="Cambria" w:hAnsi="Cambria"/>
        </w:rPr>
      </w:pPr>
      <w:r>
        <w:rPr>
          <w:rFonts w:ascii="Cambria" w:hAnsi="Cambria"/>
        </w:rPr>
        <w:t>Recuerdo que ____________________________________________________________________________________</w:t>
      </w:r>
    </w:p>
    <w:p w:rsidR="008505D9" w:rsidRDefault="008505D9" w:rsidP="008505D9">
      <w:pPr>
        <w:rPr>
          <w:rFonts w:ascii="Cambria" w:hAnsi="Cambria"/>
        </w:rPr>
      </w:pPr>
      <w:r>
        <w:rPr>
          <w:rFonts w:ascii="Cambria" w:hAnsi="Cambria"/>
        </w:rPr>
        <w:t>Lo que más me gusto__________________________________________________________</w:t>
      </w:r>
    </w:p>
    <w:p w:rsidR="008505D9" w:rsidRDefault="008505D9" w:rsidP="008505D9">
      <w:pPr>
        <w:rPr>
          <w:rFonts w:ascii="Cambria" w:hAnsi="Cambria"/>
        </w:rPr>
      </w:pPr>
      <w:r>
        <w:rPr>
          <w:rFonts w:ascii="Cambria" w:hAnsi="Cambria"/>
        </w:rPr>
        <w:t>Aprendí que Jesús _____________________________________________________________</w:t>
      </w:r>
    </w:p>
    <w:p w:rsidR="008505D9" w:rsidRDefault="008505D9" w:rsidP="008505D9">
      <w:pPr>
        <w:rPr>
          <w:rFonts w:ascii="Abenda Bold" w:hAnsi="Abenda Bold"/>
          <w:b/>
          <w:bCs/>
        </w:rPr>
      </w:pPr>
      <w:r w:rsidRPr="008505D9">
        <w:rPr>
          <w:rFonts w:ascii="Abenda Bold" w:hAnsi="Abenda Bold"/>
          <w:b/>
          <w:bCs/>
        </w:rPr>
        <w:t>Iluminamos nuestra vida con la Palabra</w:t>
      </w:r>
    </w:p>
    <w:p w:rsidR="008505D9" w:rsidRDefault="00CE4B42" w:rsidP="008505D9">
      <w:pPr>
        <w:rPr>
          <w:rFonts w:cstheme="minorHAnsi"/>
        </w:rPr>
      </w:pPr>
      <w:r>
        <w:rPr>
          <w:rFonts w:cstheme="minorHAnsi"/>
        </w:rPr>
        <w:t>Toda nuestra catequesis ha sido un camino, y este camino con Jesús tiene un punto de llegada. Jerusalén. Hemos caminado con Jesús para llegar aquí.</w:t>
      </w:r>
    </w:p>
    <w:p w:rsidR="00CE4B42" w:rsidRDefault="000E4025" w:rsidP="008505D9">
      <w:pPr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4445</wp:posOffset>
            </wp:positionV>
            <wp:extent cx="4484370" cy="1793240"/>
            <wp:effectExtent l="95250" t="76200" r="87630" b="11176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iluminacio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79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B42">
        <w:rPr>
          <w:rFonts w:cstheme="minorHAnsi"/>
        </w:rPr>
        <w:t>Aquí está una de las partes más importante del sendero. Hay que estar atentos.</w:t>
      </w:r>
    </w:p>
    <w:p w:rsidR="00CE4B42" w:rsidRPr="00CE4B42" w:rsidRDefault="00CE4B42" w:rsidP="008505D9">
      <w:pPr>
        <w:rPr>
          <w:rFonts w:cstheme="minorHAnsi"/>
        </w:rPr>
      </w:pPr>
    </w:p>
    <w:p w:rsidR="008505D9" w:rsidRPr="008505D9" w:rsidRDefault="008505D9" w:rsidP="008505D9">
      <w:pPr>
        <w:rPr>
          <w:rFonts w:ascii="Cambria" w:hAnsi="Cambria"/>
          <w:b/>
          <w:bCs/>
        </w:rPr>
      </w:pPr>
    </w:p>
    <w:p w:rsidR="008505D9" w:rsidRDefault="008505D9" w:rsidP="008505D9">
      <w:pPr>
        <w:rPr>
          <w:rFonts w:ascii="Cambria" w:hAnsi="Cambria"/>
        </w:rPr>
      </w:pPr>
    </w:p>
    <w:p w:rsidR="008505D9" w:rsidRPr="008505D9" w:rsidRDefault="008505D9" w:rsidP="008505D9">
      <w:pPr>
        <w:rPr>
          <w:rFonts w:ascii="Cambria" w:hAnsi="Cambria"/>
        </w:rPr>
      </w:pPr>
    </w:p>
    <w:p w:rsidR="008505D9" w:rsidRDefault="008505D9">
      <w:pPr>
        <w:rPr>
          <w:rFonts w:ascii="Cambria" w:hAnsi="Cambria"/>
        </w:rPr>
      </w:pPr>
    </w:p>
    <w:p w:rsidR="007A4C40" w:rsidRPr="007A4C40" w:rsidRDefault="000E4025" w:rsidP="007A4C40">
      <w:pPr>
        <w:rPr>
          <w:rFonts w:ascii="Cambria" w:hAnsi="Cambria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284470" cy="2857500"/>
            <wp:effectExtent l="95250" t="76200" r="106680" b="1333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pia pag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1" t="7927" r="6784" b="49213"/>
                    <a:stretch/>
                  </pic:blipFill>
                  <pic:spPr bwMode="auto">
                    <a:xfrm>
                      <a:off x="0" y="0"/>
                      <a:ext cx="5284470" cy="285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Pr="007A4C40" w:rsidRDefault="007A4C40" w:rsidP="007A4C40">
      <w:pPr>
        <w:rPr>
          <w:rFonts w:ascii="Cambria" w:hAnsi="Cambria"/>
        </w:rPr>
      </w:pPr>
    </w:p>
    <w:p w:rsidR="007A4C40" w:rsidRDefault="007A4C40" w:rsidP="007A4C40">
      <w:pPr>
        <w:rPr>
          <w:rFonts w:ascii="Cambria" w:hAnsi="Cambria"/>
        </w:rPr>
      </w:pPr>
    </w:p>
    <w:p w:rsidR="007A4C40" w:rsidRDefault="007A4C40" w:rsidP="007A4C40">
      <w:pPr>
        <w:jc w:val="right"/>
        <w:rPr>
          <w:rFonts w:ascii="Cambria" w:hAnsi="Cambria"/>
        </w:rPr>
      </w:pPr>
    </w:p>
    <w:p w:rsidR="007A4C40" w:rsidRPr="000E4025" w:rsidRDefault="007A4C40" w:rsidP="007A4C40">
      <w:pPr>
        <w:rPr>
          <w:rFonts w:ascii="Abenda Bold" w:hAnsi="Abenda Bold"/>
          <w:b/>
          <w:bCs/>
        </w:rPr>
      </w:pPr>
      <w:r w:rsidRPr="000E4025">
        <w:rPr>
          <w:rFonts w:ascii="Abenda Bold" w:hAnsi="Abenda Bold"/>
          <w:b/>
          <w:bCs/>
        </w:rPr>
        <w:t>Vamos a entender mejor su palabra:</w:t>
      </w:r>
    </w:p>
    <w:p w:rsidR="00511EF6" w:rsidRPr="000E4025" w:rsidRDefault="00511EF6" w:rsidP="007A4C40">
      <w:pPr>
        <w:rPr>
          <w:rFonts w:ascii="Abenda Bold" w:hAnsi="Abenda Bold"/>
          <w:b/>
          <w:bCs/>
        </w:rPr>
      </w:pPr>
      <w:r w:rsidRPr="000E4025">
        <w:rPr>
          <w:rFonts w:ascii="Abenda Bold" w:hAnsi="Abenda Bold"/>
          <w:b/>
          <w:bCs/>
        </w:rPr>
        <w:t>Morir para vivir.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 xml:space="preserve">Con estas tres preguntas y lo que tu catequista te explico… repasemos la </w:t>
      </w:r>
      <w:r w:rsidR="0000017D" w:rsidRPr="0000017D">
        <w:rPr>
          <w:rFonts w:ascii="Cambria" w:hAnsi="Cambria"/>
          <w:b/>
        </w:rPr>
        <w:t>BUENA NOTICIA</w:t>
      </w:r>
      <w:r>
        <w:rPr>
          <w:rFonts w:ascii="Cambria" w:hAnsi="Cambria"/>
        </w:rPr>
        <w:t xml:space="preserve">. 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>La palabra de Juan 12, 23-25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>¿Qué dice el texto?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>¿Qué nos dice el texto?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>¿Qué le respondo yo a Jesús?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>Nos tomaremos un momento para meditar lo que nos ac</w:t>
      </w:r>
      <w:r w:rsidR="0000017D">
        <w:rPr>
          <w:rFonts w:ascii="Cambria" w:hAnsi="Cambria"/>
        </w:rPr>
        <w:t>aba de comentar Jesús. ¿Te animás a hablar con él?... ¡Buenísimo!</w:t>
      </w:r>
    </w:p>
    <w:p w:rsidR="007A4C40" w:rsidRDefault="007A4C40" w:rsidP="007A4C40">
      <w:pPr>
        <w:rPr>
          <w:rFonts w:ascii="Cambria" w:hAnsi="Cambria"/>
        </w:rPr>
      </w:pPr>
      <w:r>
        <w:rPr>
          <w:rFonts w:ascii="Cambria" w:hAnsi="Cambria"/>
        </w:rPr>
        <w:t xml:space="preserve"> Solo escucha tu corazón, y escribí en forma breve,</w:t>
      </w:r>
      <w:r w:rsidR="00511EF6">
        <w:rPr>
          <w:rFonts w:ascii="Cambria" w:hAnsi="Cambria"/>
        </w:rPr>
        <w:t xml:space="preserve"> corta, la</w:t>
      </w:r>
      <w:r>
        <w:rPr>
          <w:rFonts w:ascii="Cambria" w:hAnsi="Cambria"/>
        </w:rPr>
        <w:t xml:space="preserve"> respuesta de </w:t>
      </w:r>
      <w:r w:rsidR="00511EF6">
        <w:rPr>
          <w:rFonts w:ascii="Cambria" w:hAnsi="Cambria"/>
        </w:rPr>
        <w:t>estas tres preguntas</w:t>
      </w:r>
      <w:r>
        <w:rPr>
          <w:rFonts w:ascii="Cambria" w:hAnsi="Cambria"/>
        </w:rPr>
        <w:t xml:space="preserve">. </w:t>
      </w:r>
    </w:p>
    <w:p w:rsidR="00511EF6" w:rsidRDefault="00511EF6" w:rsidP="007A4C40">
      <w:pPr>
        <w:rPr>
          <w:rFonts w:ascii="Cambria" w:hAnsi="Cambria"/>
        </w:rPr>
      </w:pPr>
      <w:r>
        <w:rPr>
          <w:rFonts w:ascii="Cambria" w:hAnsi="Cambria"/>
        </w:rPr>
        <w:t xml:space="preserve">Para mayor ayuda aquí te dejo la reflexión del Papa francisco para que la comentemos en familia. Y puedas seguir dialogando con Jesús. </w:t>
      </w:r>
    </w:p>
    <w:p w:rsidR="00511EF6" w:rsidRDefault="00511EF6" w:rsidP="007A4C40">
      <w:pPr>
        <w:rPr>
          <w:rFonts w:ascii="Cambria" w:hAnsi="Cambria"/>
        </w:rPr>
      </w:pPr>
      <w:r>
        <w:rPr>
          <w:noProof/>
          <w:lang w:val="en-US"/>
        </w:rPr>
        <w:drawing>
          <wp:inline distT="0" distB="0" distL="0" distR="0">
            <wp:extent cx="6042660" cy="3299131"/>
            <wp:effectExtent l="76200" t="76200" r="72390" b="1111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8362" r="3115" b="43139"/>
                    <a:stretch/>
                  </pic:blipFill>
                  <pic:spPr bwMode="auto">
                    <a:xfrm>
                      <a:off x="0" y="0"/>
                      <a:ext cx="6080147" cy="3319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C40" w:rsidRPr="000E4025" w:rsidRDefault="00511EF6" w:rsidP="007A4C40">
      <w:pPr>
        <w:rPr>
          <w:rFonts w:ascii="Abenda Bold" w:hAnsi="Abenda Bold"/>
          <w:b/>
          <w:bCs/>
        </w:rPr>
      </w:pPr>
      <w:r w:rsidRPr="000E4025">
        <w:rPr>
          <w:rFonts w:ascii="Abenda Bold" w:hAnsi="Abenda Bold"/>
          <w:b/>
          <w:bCs/>
        </w:rPr>
        <w:t xml:space="preserve">Nos ponemos en acción: </w:t>
      </w:r>
    </w:p>
    <w:p w:rsidR="00511EF6" w:rsidRPr="000505F2" w:rsidRDefault="00511EF6" w:rsidP="00511EF6">
      <w:pPr>
        <w:rPr>
          <w:rFonts w:cstheme="minorHAnsi"/>
        </w:rPr>
      </w:pPr>
      <w:r w:rsidRPr="000505F2">
        <w:rPr>
          <w:rFonts w:cstheme="minorHAnsi"/>
        </w:rPr>
        <w:t xml:space="preserve">Jesús te invita hoy a salir a tu alrededor, a ir a buscar de quien te necesita y a que, con tu vida, puedas hacerlo feliz. De ese modo, viviendo en el amor y el servicio, descubras el rostro alegre y misericordioso de Dios. </w:t>
      </w:r>
    </w:p>
    <w:p w:rsidR="00511EF6" w:rsidRPr="000505F2" w:rsidRDefault="00511EF6" w:rsidP="00511EF6">
      <w:pPr>
        <w:pStyle w:val="Prrafodelista"/>
        <w:numPr>
          <w:ilvl w:val="0"/>
          <w:numId w:val="1"/>
        </w:numPr>
        <w:rPr>
          <w:rFonts w:cstheme="minorHAnsi"/>
        </w:rPr>
      </w:pPr>
      <w:r w:rsidRPr="000505F2">
        <w:rPr>
          <w:rFonts w:cstheme="minorHAnsi"/>
        </w:rPr>
        <w:t>¿</w:t>
      </w:r>
      <w:r w:rsidR="000E4025" w:rsidRPr="000505F2">
        <w:rPr>
          <w:rFonts w:cstheme="minorHAnsi"/>
        </w:rPr>
        <w:t>E</w:t>
      </w:r>
      <w:r w:rsidRPr="000505F2">
        <w:rPr>
          <w:rFonts w:cstheme="minorHAnsi"/>
        </w:rPr>
        <w:t xml:space="preserve">n </w:t>
      </w:r>
      <w:r w:rsidR="000E4025" w:rsidRPr="000505F2">
        <w:rPr>
          <w:rFonts w:cstheme="minorHAnsi"/>
        </w:rPr>
        <w:t>dónde</w:t>
      </w:r>
      <w:r w:rsidRPr="000505F2">
        <w:rPr>
          <w:rFonts w:cstheme="minorHAnsi"/>
        </w:rPr>
        <w:t xml:space="preserve"> quieres plantar estas semillas hoy? ¿</w:t>
      </w:r>
      <w:r w:rsidR="000E4025" w:rsidRPr="000505F2">
        <w:rPr>
          <w:rFonts w:cstheme="minorHAnsi"/>
        </w:rPr>
        <w:t>A</w:t>
      </w:r>
      <w:r w:rsidRPr="000505F2">
        <w:rPr>
          <w:rFonts w:cstheme="minorHAnsi"/>
        </w:rPr>
        <w:t xml:space="preserve"> </w:t>
      </w:r>
      <w:r w:rsidR="000505F2" w:rsidRPr="000505F2">
        <w:rPr>
          <w:rFonts w:cstheme="minorHAnsi"/>
        </w:rPr>
        <w:t>quién</w:t>
      </w:r>
      <w:r w:rsidRPr="000505F2">
        <w:rPr>
          <w:rFonts w:cstheme="minorHAnsi"/>
        </w:rPr>
        <w:t xml:space="preserve"> se las quisieras regalar?</w:t>
      </w:r>
    </w:p>
    <w:p w:rsidR="00511EF6" w:rsidRPr="00511EF6" w:rsidRDefault="00511EF6" w:rsidP="00511EF6">
      <w:pPr>
        <w:ind w:left="360"/>
        <w:rPr>
          <w:rFonts w:ascii="Cambria" w:hAnsi="Cambria"/>
        </w:rPr>
      </w:pPr>
    </w:p>
    <w:p w:rsidR="000E4025" w:rsidRDefault="000E4025" w:rsidP="007A4C40">
      <w:pPr>
        <w:rPr>
          <w:rFonts w:ascii="Cambria" w:hAnsi="Cambria"/>
        </w:rPr>
      </w:pPr>
    </w:p>
    <w:p w:rsidR="007A4C40" w:rsidRDefault="007A4C40" w:rsidP="007A4C40">
      <w:pPr>
        <w:rPr>
          <w:rFonts w:ascii="Cambria" w:hAnsi="Cambria"/>
        </w:rPr>
      </w:pPr>
    </w:p>
    <w:p w:rsidR="000E4025" w:rsidRPr="000E4025" w:rsidRDefault="000505F2" w:rsidP="000E4025">
      <w:pPr>
        <w:rPr>
          <w:rFonts w:ascii="Cambria" w:hAnsi="Cambri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055FB52B">
            <wp:simplePos x="0" y="0"/>
            <wp:positionH relativeFrom="column">
              <wp:posOffset>1409700</wp:posOffset>
            </wp:positionH>
            <wp:positionV relativeFrom="paragraph">
              <wp:posOffset>-821690</wp:posOffset>
            </wp:positionV>
            <wp:extent cx="2895600" cy="1749682"/>
            <wp:effectExtent l="114300" t="76200" r="114300" b="136525"/>
            <wp:wrapTight wrapText="bothSides">
              <wp:wrapPolygon edited="0">
                <wp:start x="-568" y="-941"/>
                <wp:lineTo x="-853" y="3293"/>
                <wp:lineTo x="-711" y="22345"/>
                <wp:lineTo x="-426" y="23050"/>
                <wp:lineTo x="21884" y="23050"/>
                <wp:lineTo x="22168" y="22110"/>
                <wp:lineTo x="22311" y="3293"/>
                <wp:lineTo x="22026" y="-941"/>
                <wp:lineTo x="-568" y="-941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t="68232" r="20772" b="8021"/>
                    <a:stretch/>
                  </pic:blipFill>
                  <pic:spPr bwMode="auto">
                    <a:xfrm>
                      <a:off x="0" y="0"/>
                      <a:ext cx="2895600" cy="1749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4025" w:rsidRPr="000E4025" w:rsidRDefault="000E4025" w:rsidP="000E4025">
      <w:pPr>
        <w:rPr>
          <w:rFonts w:ascii="Cambria" w:hAnsi="Cambria"/>
        </w:rPr>
      </w:pPr>
    </w:p>
    <w:p w:rsidR="000E4025" w:rsidRDefault="000E4025" w:rsidP="000E4025">
      <w:pPr>
        <w:rPr>
          <w:rFonts w:ascii="Cambria" w:hAnsi="Cambria"/>
        </w:rPr>
      </w:pPr>
    </w:p>
    <w:p w:rsidR="000E4025" w:rsidRDefault="000E4025" w:rsidP="000E4025">
      <w:pPr>
        <w:rPr>
          <w:rFonts w:ascii="Cambria" w:hAnsi="Cambria"/>
        </w:rPr>
      </w:pPr>
    </w:p>
    <w:p w:rsidR="000E4025" w:rsidRDefault="000E4025" w:rsidP="000E4025">
      <w:pPr>
        <w:rPr>
          <w:rFonts w:ascii="Abenda Bold" w:hAnsi="Abenda Bold"/>
          <w:b/>
          <w:bCs/>
        </w:rPr>
      </w:pPr>
      <w:r w:rsidRPr="000E4025">
        <w:rPr>
          <w:rFonts w:ascii="Abenda Bold" w:hAnsi="Abenda Bold"/>
          <w:b/>
          <w:bCs/>
        </w:rPr>
        <w:t>Celebramos juntos</w:t>
      </w:r>
    </w:p>
    <w:p w:rsidR="00645067" w:rsidRPr="000505F2" w:rsidRDefault="0000017D" w:rsidP="000E4025">
      <w:pPr>
        <w:rPr>
          <w:rFonts w:cstheme="minorHAnsi"/>
          <w:b/>
          <w:bCs/>
        </w:rPr>
      </w:pPr>
      <w:r>
        <w:rPr>
          <w:rFonts w:ascii="Abenda Bold" w:hAnsi="Abenda Bold"/>
          <w:b/>
          <w:bCs/>
        </w:rPr>
        <w:t>Armamos nuestro altar domé</w:t>
      </w:r>
      <w:r w:rsidR="000E4025">
        <w:rPr>
          <w:rFonts w:ascii="Abenda Bold" w:hAnsi="Abenda Bold"/>
          <w:b/>
          <w:bCs/>
        </w:rPr>
        <w:t>stico</w:t>
      </w:r>
      <w:r w:rsidR="00645067">
        <w:rPr>
          <w:rFonts w:ascii="Times New Roman" w:hAnsi="Times New Roman" w:cs="Times New Roman"/>
          <w:b/>
          <w:bCs/>
        </w:rPr>
        <w:t>…</w:t>
      </w:r>
      <w:r w:rsidR="000505F2">
        <w:rPr>
          <w:rFonts w:ascii="Times New Roman" w:hAnsi="Times New Roman" w:cs="Times New Roman"/>
          <w:b/>
          <w:bCs/>
        </w:rPr>
        <w:t xml:space="preserve"> </w:t>
      </w:r>
      <w:r w:rsidR="000505F2" w:rsidRPr="000505F2">
        <w:rPr>
          <w:rFonts w:ascii="Times New Roman" w:hAnsi="Times New Roman" w:cs="Times New Roman"/>
        </w:rPr>
        <w:t>aquí tu puedes prepa</w:t>
      </w:r>
      <w:r>
        <w:rPr>
          <w:rFonts w:ascii="Times New Roman" w:hAnsi="Times New Roman" w:cs="Times New Roman"/>
        </w:rPr>
        <w:t>rar una vela, la palabra el Ambó</w:t>
      </w:r>
      <w:r w:rsidR="000505F2" w:rsidRPr="000505F2">
        <w:rPr>
          <w:rFonts w:ascii="Times New Roman" w:hAnsi="Times New Roman" w:cs="Times New Roman"/>
        </w:rPr>
        <w:t>n que hiciste el año pasado. Que sea el lugar especial de encuentro con Jesús y tu familia contigo.</w:t>
      </w:r>
      <w:r w:rsidR="000505F2">
        <w:rPr>
          <w:rFonts w:ascii="Times New Roman" w:hAnsi="Times New Roman" w:cs="Times New Roman"/>
          <w:b/>
          <w:bCs/>
        </w:rPr>
        <w:t xml:space="preserve"> </w:t>
      </w:r>
    </w:p>
    <w:p w:rsidR="00645067" w:rsidRPr="000505F2" w:rsidRDefault="00645067" w:rsidP="000E4025">
      <w:pPr>
        <w:rPr>
          <w:rFonts w:cstheme="minorHAnsi"/>
        </w:rPr>
      </w:pPr>
      <w:r w:rsidRPr="000505F2">
        <w:rPr>
          <w:rFonts w:cstheme="minorHAnsi"/>
        </w:rPr>
        <w:t>Escrib</w:t>
      </w:r>
      <w:r w:rsidR="000505F2" w:rsidRPr="000505F2">
        <w:rPr>
          <w:rFonts w:cstheme="minorHAnsi"/>
        </w:rPr>
        <w:t>e en</w:t>
      </w:r>
      <w:r w:rsidR="0000017D">
        <w:rPr>
          <w:rFonts w:cstheme="minorHAnsi"/>
        </w:rPr>
        <w:t xml:space="preserve"> tarjetas y pon en tu altar doméstico por quién o quié</w:t>
      </w:r>
      <w:r w:rsidR="000505F2" w:rsidRPr="000505F2">
        <w:rPr>
          <w:rFonts w:cstheme="minorHAnsi"/>
        </w:rPr>
        <w:t xml:space="preserve">nes querés rezar esta semana. Nos ponemos en marcha hacia la santidad. </w:t>
      </w:r>
    </w:p>
    <w:p w:rsidR="000505F2" w:rsidRPr="000505F2" w:rsidRDefault="000505F2" w:rsidP="000E4025">
      <w:pPr>
        <w:rPr>
          <w:rFonts w:cstheme="minorHAnsi"/>
        </w:rPr>
      </w:pPr>
      <w:r w:rsidRPr="000505F2">
        <w:rPr>
          <w:rFonts w:cstheme="minorHAnsi"/>
        </w:rPr>
        <w:t xml:space="preserve">Te invitamos que lo hagas con la Madre Teresa. </w:t>
      </w:r>
    </w:p>
    <w:p w:rsidR="000505F2" w:rsidRPr="00645067" w:rsidRDefault="000505F2" w:rsidP="000E4025">
      <w:pPr>
        <w:rPr>
          <w:rFonts w:cstheme="minorHAnsi"/>
        </w:rPr>
      </w:pPr>
      <w:r>
        <w:rPr>
          <w:noProof/>
          <w:lang w:val="en-US"/>
        </w:rPr>
        <w:drawing>
          <wp:inline distT="0" distB="0" distL="0" distR="0">
            <wp:extent cx="5600700" cy="2316480"/>
            <wp:effectExtent l="95250" t="76200" r="95250" b="1219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66200" r="7587" b="9955"/>
                    <a:stretch/>
                  </pic:blipFill>
                  <pic:spPr bwMode="auto">
                    <a:xfrm>
                      <a:off x="0" y="0"/>
                      <a:ext cx="5600700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067" w:rsidRDefault="00762D50" w:rsidP="000E4025">
      <w:pPr>
        <w:rPr>
          <w:rFonts w:cstheme="minorHAnsi"/>
        </w:rPr>
      </w:pPr>
      <w:r>
        <w:rPr>
          <w:rFonts w:cstheme="minorHAnsi"/>
        </w:rPr>
        <w:t xml:space="preserve">Video de </w:t>
      </w:r>
      <w:r w:rsidR="00022346">
        <w:rPr>
          <w:rFonts w:cstheme="minorHAnsi"/>
        </w:rPr>
        <w:t xml:space="preserve">refuerzo sin miedo a comenzar por lo pequeño. </w:t>
      </w:r>
      <w:r w:rsidR="00FC7877">
        <w:rPr>
          <w:rFonts w:cstheme="minorHAnsi"/>
        </w:rPr>
        <w:t xml:space="preserve">Valivan. </w:t>
      </w:r>
    </w:p>
    <w:p w:rsidR="00022346" w:rsidRDefault="00C25E7D" w:rsidP="000E4025">
      <w:pPr>
        <w:rPr>
          <w:rFonts w:cstheme="minorHAnsi"/>
        </w:rPr>
      </w:pPr>
      <w:hyperlink r:id="rId13" w:history="1">
        <w:r w:rsidR="00022346" w:rsidRPr="00CD4FCD">
          <w:rPr>
            <w:rStyle w:val="Hipervnculo"/>
            <w:rFonts w:cstheme="minorHAnsi"/>
          </w:rPr>
          <w:t>https://www.youtube.com/watch?v=pSIRtEuTndQ</w:t>
        </w:r>
      </w:hyperlink>
    </w:p>
    <w:p w:rsidR="00022346" w:rsidRPr="00645067" w:rsidRDefault="00022346" w:rsidP="000E4025">
      <w:pPr>
        <w:rPr>
          <w:rFonts w:cstheme="minorHAnsi"/>
        </w:rPr>
      </w:pPr>
    </w:p>
    <w:p w:rsidR="000E4025" w:rsidRPr="000E4025" w:rsidRDefault="000E4025" w:rsidP="000E4025">
      <w:pPr>
        <w:rPr>
          <w:rFonts w:ascii="Cambria" w:hAnsi="Cambria"/>
        </w:rPr>
      </w:pPr>
    </w:p>
    <w:sectPr w:rsidR="000E4025" w:rsidRPr="000E4025" w:rsidSect="00B24FDA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E7D" w:rsidRDefault="00C25E7D" w:rsidP="007A4C40">
      <w:pPr>
        <w:spacing w:after="0" w:line="240" w:lineRule="auto"/>
      </w:pPr>
      <w:r>
        <w:separator/>
      </w:r>
    </w:p>
  </w:endnote>
  <w:endnote w:type="continuationSeparator" w:id="0">
    <w:p w:rsidR="00C25E7D" w:rsidRDefault="00C25E7D" w:rsidP="007A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enda Bold">
    <w:altName w:val="Cambria Math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E7D" w:rsidRDefault="00C25E7D" w:rsidP="007A4C40">
      <w:pPr>
        <w:spacing w:after="0" w:line="240" w:lineRule="auto"/>
      </w:pPr>
      <w:r>
        <w:separator/>
      </w:r>
    </w:p>
  </w:footnote>
  <w:footnote w:type="continuationSeparator" w:id="0">
    <w:p w:rsidR="00C25E7D" w:rsidRDefault="00C25E7D" w:rsidP="007A4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7783"/>
    <w:multiLevelType w:val="hybridMultilevel"/>
    <w:tmpl w:val="E9784EF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DA"/>
    <w:rsid w:val="0000017D"/>
    <w:rsid w:val="00022346"/>
    <w:rsid w:val="00024708"/>
    <w:rsid w:val="000505F2"/>
    <w:rsid w:val="000E4025"/>
    <w:rsid w:val="002A44C1"/>
    <w:rsid w:val="00383204"/>
    <w:rsid w:val="004D650D"/>
    <w:rsid w:val="00511EF6"/>
    <w:rsid w:val="005728DB"/>
    <w:rsid w:val="00645067"/>
    <w:rsid w:val="00762D50"/>
    <w:rsid w:val="007A4C40"/>
    <w:rsid w:val="008505D9"/>
    <w:rsid w:val="00B24FDA"/>
    <w:rsid w:val="00C25E7D"/>
    <w:rsid w:val="00CE4B42"/>
    <w:rsid w:val="00F27ECA"/>
    <w:rsid w:val="00FC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DB653"/>
  <w15:chartTrackingRefBased/>
  <w15:docId w15:val="{D07C6B17-8511-4359-B4B3-4627B140B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05D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4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C40"/>
  </w:style>
  <w:style w:type="paragraph" w:styleId="Piedepgina">
    <w:name w:val="footer"/>
    <w:basedOn w:val="Normal"/>
    <w:link w:val="PiedepginaCar"/>
    <w:uiPriority w:val="99"/>
    <w:unhideWhenUsed/>
    <w:rsid w:val="007A4C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C40"/>
  </w:style>
  <w:style w:type="character" w:styleId="Hipervnculo">
    <w:name w:val="Hyperlink"/>
    <w:basedOn w:val="Fuentedeprrafopredeter"/>
    <w:uiPriority w:val="99"/>
    <w:unhideWhenUsed/>
    <w:rsid w:val="0002234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234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001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pSIRtEuTnd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Paris</dc:creator>
  <cp:keywords/>
  <dc:description/>
  <cp:lastModifiedBy>Alfonsina Garcia</cp:lastModifiedBy>
  <cp:revision>6</cp:revision>
  <dcterms:created xsi:type="dcterms:W3CDTF">2020-04-17T12:33:00Z</dcterms:created>
  <dcterms:modified xsi:type="dcterms:W3CDTF">2020-04-22T22:07:00Z</dcterms:modified>
</cp:coreProperties>
</file>